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45" w:rsidRPr="0030640E" w:rsidRDefault="00183656" w:rsidP="003F6A45">
      <w:pPr>
        <w:jc w:val="center"/>
        <w:rPr>
          <w:rFonts w:ascii="Comic Sans MS" w:hAnsi="Comic Sans MS"/>
          <w:b/>
          <w:sz w:val="20"/>
          <w:szCs w:val="20"/>
          <w:u w:val="single"/>
        </w:rPr>
      </w:pPr>
      <w:r>
        <w:rPr>
          <w:rFonts w:ascii="Comic Sans MS" w:hAnsi="Comic Sans MS"/>
          <w:b/>
          <w:noProof/>
          <w:sz w:val="20"/>
          <w:szCs w:val="20"/>
          <w:u w:val="single"/>
          <w:lang w:eastAsia="en-GB"/>
        </w:rPr>
        <w:pict>
          <v:group id="_x0000_s1026" style="position:absolute;left:0;text-align:left;margin-left:104.55pt;margin-top:-7.75pt;width:224.7pt;height:115.7pt;z-index:251660288" coordorigin="110187000,110412000" coordsize="2895160,1671545">
            <v:rect id="_x0000_s1027" style="position:absolute;left:110187000;top:110412000;width:2895160;height:1671545;mso-wrap-distance-left:2.88pt;mso-wrap-distance-top:2.88pt;mso-wrap-distance-right:2.88pt;mso-wrap-distance-bottom:2.88pt" o:preferrelative="t" filled="f" stroked="f" insetpen="t" o:cliptowrap="t">
              <v:fill color2="black"/>
              <v:imagedata r:id="rId5" o:title=""/>
              <v:shadow color="#ccc"/>
              <v:path o:extrusionok="f"/>
              <o:lock v:ext="edit" aspectratio="t"/>
            </v:rect>
            <v:shapetype id="_x0000_t202" coordsize="21600,21600" o:spt="202" path="m,l,21600r21600,l21600,xe">
              <v:stroke joinstyle="miter"/>
              <v:path gradientshapeok="t" o:connecttype="rect"/>
            </v:shapetype>
            <v:shape id="_x0000_s1028" type="#_x0000_t202" style="position:absolute;left:110583000;top:111672000;width:576000;height:252000;mso-wrap-distance-left:2.88pt;mso-wrap-distance-top:2.88pt;mso-wrap-distance-right:2.88pt;mso-wrap-distance-bottom:2.88pt" filled="f" stroked="f" insetpen="t" o:cliptowrap="t">
              <v:fill color2="black"/>
              <v:shadow color="#ccc"/>
              <v:textbox style="mso-next-textbox:#_x0000_s1028;mso-column-margin:2mm" inset="2.88pt,2.88pt,2.88pt,2.88pt">
                <w:txbxContent>
                  <w:p w:rsidR="00490C4B" w:rsidRDefault="00490C4B" w:rsidP="003F6A45">
                    <w:pPr>
                      <w:widowControl w:val="0"/>
                      <w:jc w:val="center"/>
                      <w:rPr>
                        <w:sz w:val="16"/>
                        <w:szCs w:val="16"/>
                      </w:rPr>
                    </w:pPr>
                    <w:r>
                      <w:rPr>
                        <w:rFonts w:ascii="Comic Sans MS" w:hAnsi="Comic Sans MS"/>
                        <w:b/>
                        <w:bCs/>
                        <w:sz w:val="16"/>
                        <w:szCs w:val="16"/>
                      </w:rPr>
                      <w:t>A</w:t>
                    </w:r>
                    <w:r>
                      <w:rPr>
                        <w:rFonts w:ascii="Comic Sans MS" w:hAnsi="Comic Sans MS"/>
                        <w:sz w:val="16"/>
                        <w:szCs w:val="16"/>
                      </w:rPr>
                      <w:t>im high</w:t>
                    </w:r>
                  </w:p>
                </w:txbxContent>
              </v:textbox>
            </v:shape>
            <v:shape id="_x0000_s1029" type="#_x0000_t202" style="position:absolute;left:112131000;top:111672000;width:576000;height:252000;mso-wrap-distance-left:2.88pt;mso-wrap-distance-top:2.88pt;mso-wrap-distance-right:2.88pt;mso-wrap-distance-bottom:2.88pt" filled="f" stroked="f" insetpen="t" o:cliptowrap="t">
              <v:fill color2="black"/>
              <v:shadow color="#ccc"/>
              <v:textbox style="mso-next-textbox:#_x0000_s1029;mso-column-margin:2mm" inset="2.88pt,2.88pt,2.88pt,2.88pt">
                <w:txbxContent>
                  <w:p w:rsidR="00490C4B" w:rsidRDefault="00490C4B" w:rsidP="003F6A45">
                    <w:pPr>
                      <w:widowControl w:val="0"/>
                      <w:jc w:val="center"/>
                      <w:rPr>
                        <w:sz w:val="16"/>
                        <w:szCs w:val="16"/>
                      </w:rPr>
                    </w:pPr>
                    <w:r>
                      <w:rPr>
                        <w:rFonts w:ascii="Comic Sans MS" w:hAnsi="Comic Sans MS"/>
                        <w:b/>
                        <w:bCs/>
                        <w:sz w:val="16"/>
                        <w:szCs w:val="16"/>
                      </w:rPr>
                      <w:t>B</w:t>
                    </w:r>
                    <w:r>
                      <w:rPr>
                        <w:rFonts w:ascii="Comic Sans MS" w:hAnsi="Comic Sans MS"/>
                        <w:sz w:val="16"/>
                        <w:szCs w:val="16"/>
                      </w:rPr>
                      <w:t>e proud</w:t>
                    </w:r>
                  </w:p>
                </w:txbxContent>
              </v:textbox>
            </v:shape>
            <v:shape id="_x0000_s1030" type="#_x0000_t202" style="position:absolute;left:111159000;top:111816000;width:972000;height:252000;mso-wrap-distance-left:2.88pt;mso-wrap-distance-top:2.88pt;mso-wrap-distance-right:2.88pt;mso-wrap-distance-bottom:2.88pt" filled="f" stroked="f" insetpen="t" o:cliptowrap="t">
              <v:fill color2="black"/>
              <v:shadow color="#ccc"/>
              <v:textbox style="mso-next-textbox:#_x0000_s1030;mso-column-margin:2mm" inset="2.88pt,2.88pt,2.88pt,2.88pt">
                <w:txbxContent>
                  <w:p w:rsidR="00490C4B" w:rsidRDefault="00490C4B" w:rsidP="003F6A45">
                    <w:pPr>
                      <w:widowControl w:val="0"/>
                      <w:jc w:val="center"/>
                      <w:rPr>
                        <w:sz w:val="16"/>
                        <w:szCs w:val="16"/>
                      </w:rPr>
                    </w:pPr>
                    <w:r>
                      <w:rPr>
                        <w:rFonts w:ascii="Comic Sans MS" w:hAnsi="Comic Sans MS"/>
                        <w:b/>
                        <w:bCs/>
                        <w:sz w:val="16"/>
                        <w:szCs w:val="16"/>
                      </w:rPr>
                      <w:t>C</w:t>
                    </w:r>
                    <w:r>
                      <w:rPr>
                        <w:rFonts w:ascii="Comic Sans MS" w:hAnsi="Comic Sans MS"/>
                        <w:sz w:val="16"/>
                        <w:szCs w:val="16"/>
                      </w:rPr>
                      <w:t>elebrate success</w:t>
                    </w:r>
                  </w:p>
                </w:txbxContent>
              </v:textbox>
            </v:shape>
          </v:group>
        </w:pict>
      </w:r>
    </w:p>
    <w:p w:rsidR="003F6A45" w:rsidRPr="0030640E" w:rsidRDefault="003F6A45" w:rsidP="003F6A45">
      <w:pPr>
        <w:jc w:val="center"/>
        <w:rPr>
          <w:rFonts w:ascii="Comic Sans MS" w:hAnsi="Comic Sans MS"/>
          <w:b/>
          <w:sz w:val="20"/>
          <w:szCs w:val="20"/>
          <w:u w:val="single"/>
        </w:rPr>
      </w:pPr>
    </w:p>
    <w:p w:rsidR="003F6A45" w:rsidRPr="0030640E" w:rsidRDefault="003F6A45" w:rsidP="003F6A45">
      <w:pPr>
        <w:jc w:val="center"/>
        <w:rPr>
          <w:rFonts w:ascii="Comic Sans MS" w:hAnsi="Comic Sans MS"/>
          <w:b/>
          <w:sz w:val="20"/>
          <w:szCs w:val="20"/>
          <w:u w:val="single"/>
        </w:rPr>
      </w:pPr>
    </w:p>
    <w:p w:rsidR="003F6A45" w:rsidRPr="0030640E" w:rsidRDefault="003F6A45" w:rsidP="003F6A45">
      <w:pPr>
        <w:jc w:val="center"/>
        <w:rPr>
          <w:rFonts w:ascii="Comic Sans MS" w:hAnsi="Comic Sans MS"/>
          <w:b/>
          <w:sz w:val="20"/>
          <w:szCs w:val="20"/>
          <w:u w:val="single"/>
        </w:rPr>
      </w:pPr>
    </w:p>
    <w:p w:rsidR="003F6A45" w:rsidRPr="0030640E" w:rsidRDefault="003F6A45" w:rsidP="003F6A45">
      <w:pPr>
        <w:jc w:val="center"/>
        <w:rPr>
          <w:rFonts w:ascii="Comic Sans MS" w:hAnsi="Comic Sans MS"/>
          <w:b/>
          <w:sz w:val="20"/>
          <w:szCs w:val="20"/>
          <w:u w:val="single"/>
        </w:rPr>
      </w:pPr>
    </w:p>
    <w:p w:rsidR="003F6A45" w:rsidRPr="006D3664" w:rsidRDefault="003F6A45" w:rsidP="003F6A45">
      <w:pPr>
        <w:rPr>
          <w:rFonts w:ascii="Comic Sans MS" w:hAnsi="Comic Sans MS"/>
          <w:b/>
          <w:sz w:val="24"/>
          <w:szCs w:val="24"/>
          <w:u w:val="single"/>
        </w:rPr>
      </w:pPr>
      <w:r>
        <w:rPr>
          <w:rFonts w:ascii="Comic Sans MS" w:hAnsi="Comic Sans MS"/>
          <w:b/>
          <w:sz w:val="20"/>
          <w:szCs w:val="20"/>
        </w:rPr>
        <w:t xml:space="preserve">                                </w:t>
      </w:r>
      <w:r w:rsidRPr="006D3664">
        <w:rPr>
          <w:rFonts w:ascii="Comic Sans MS" w:hAnsi="Comic Sans MS"/>
          <w:b/>
          <w:sz w:val="20"/>
          <w:szCs w:val="20"/>
        </w:rPr>
        <w:t xml:space="preserve"> </w:t>
      </w:r>
      <w:r w:rsidRPr="006D3664">
        <w:rPr>
          <w:rFonts w:ascii="Comic Sans MS" w:hAnsi="Comic Sans MS"/>
          <w:b/>
          <w:sz w:val="24"/>
          <w:szCs w:val="24"/>
          <w:u w:val="single"/>
        </w:rPr>
        <w:t xml:space="preserve">Curriculum </w:t>
      </w:r>
      <w:proofErr w:type="gramStart"/>
      <w:r w:rsidRPr="006D3664">
        <w:rPr>
          <w:rFonts w:ascii="Comic Sans MS" w:hAnsi="Comic Sans MS"/>
          <w:b/>
          <w:sz w:val="24"/>
          <w:szCs w:val="24"/>
          <w:u w:val="single"/>
        </w:rPr>
        <w:t>For</w:t>
      </w:r>
      <w:proofErr w:type="gramEnd"/>
      <w:r w:rsidRPr="006D3664">
        <w:rPr>
          <w:rFonts w:ascii="Comic Sans MS" w:hAnsi="Comic Sans MS"/>
          <w:b/>
          <w:sz w:val="24"/>
          <w:szCs w:val="24"/>
          <w:u w:val="single"/>
        </w:rPr>
        <w:t xml:space="preserve"> Excellence</w:t>
      </w:r>
    </w:p>
    <w:p w:rsidR="003F6A45" w:rsidRPr="00372737" w:rsidRDefault="00DC4240" w:rsidP="003F6A45">
      <w:pPr>
        <w:rPr>
          <w:rFonts w:ascii="Comic Sans MS" w:hAnsi="Comic Sans MS"/>
          <w:b/>
          <w:sz w:val="20"/>
          <w:szCs w:val="20"/>
        </w:rPr>
      </w:pPr>
      <w:r>
        <w:rPr>
          <w:rFonts w:ascii="Comic Sans MS" w:hAnsi="Comic Sans MS"/>
          <w:b/>
          <w:sz w:val="20"/>
          <w:szCs w:val="20"/>
        </w:rPr>
        <w:t xml:space="preserve">Class </w:t>
      </w:r>
      <w:r w:rsidR="005D48D5">
        <w:rPr>
          <w:rFonts w:ascii="Comic Sans MS" w:hAnsi="Comic Sans MS"/>
          <w:b/>
          <w:sz w:val="20"/>
          <w:szCs w:val="20"/>
        </w:rPr>
        <w:t>P3</w:t>
      </w:r>
      <w:r>
        <w:rPr>
          <w:rFonts w:ascii="Comic Sans MS" w:hAnsi="Comic Sans MS"/>
          <w:b/>
          <w:sz w:val="20"/>
          <w:szCs w:val="20"/>
        </w:rPr>
        <w:t xml:space="preserve">    Teacher’s Name </w:t>
      </w:r>
      <w:r w:rsidR="006632A4">
        <w:rPr>
          <w:rFonts w:ascii="Comic Sans MS" w:hAnsi="Comic Sans MS"/>
          <w:b/>
          <w:sz w:val="20"/>
          <w:szCs w:val="20"/>
        </w:rPr>
        <w:t>Mrs McGee/ Mrs Anderson</w:t>
      </w:r>
      <w:r>
        <w:rPr>
          <w:rFonts w:ascii="Comic Sans MS" w:hAnsi="Comic Sans MS"/>
          <w:b/>
          <w:sz w:val="20"/>
          <w:szCs w:val="20"/>
        </w:rPr>
        <w:t xml:space="preserve"> </w:t>
      </w:r>
      <w:r w:rsidR="006632A4">
        <w:rPr>
          <w:rFonts w:ascii="Comic Sans MS" w:hAnsi="Comic Sans MS"/>
          <w:b/>
          <w:sz w:val="20"/>
          <w:szCs w:val="20"/>
        </w:rPr>
        <w:t xml:space="preserve">  </w:t>
      </w:r>
      <w:r w:rsidR="002240EE">
        <w:rPr>
          <w:rFonts w:ascii="Comic Sans MS" w:hAnsi="Comic Sans MS"/>
          <w:b/>
          <w:sz w:val="20"/>
          <w:szCs w:val="20"/>
        </w:rPr>
        <w:t xml:space="preserve">Term </w:t>
      </w:r>
      <w:r w:rsidR="006632A4">
        <w:rPr>
          <w:rFonts w:ascii="Comic Sans MS" w:hAnsi="Comic Sans MS"/>
          <w:b/>
          <w:sz w:val="20"/>
          <w:szCs w:val="20"/>
        </w:rPr>
        <w:t>2 October - January</w:t>
      </w:r>
    </w:p>
    <w:p w:rsidR="003F6A45" w:rsidRDefault="003F6A45" w:rsidP="003F6A45">
      <w:pPr>
        <w:rPr>
          <w:rFonts w:ascii="Comic Sans MS" w:hAnsi="Comic Sans MS"/>
          <w:b/>
          <w:sz w:val="24"/>
          <w:szCs w:val="24"/>
        </w:rPr>
      </w:pPr>
      <w:r w:rsidRPr="006D3664">
        <w:rPr>
          <w:rFonts w:ascii="Comic Sans MS" w:hAnsi="Comic Sans MS"/>
          <w:b/>
          <w:sz w:val="24"/>
          <w:szCs w:val="24"/>
        </w:rPr>
        <w:t xml:space="preserve">Areas of the Curriculum </w:t>
      </w:r>
    </w:p>
    <w:p w:rsidR="003F6A45" w:rsidRPr="006D3664" w:rsidRDefault="003F6A45" w:rsidP="003F6A45">
      <w:pPr>
        <w:rPr>
          <w:rFonts w:ascii="Comic Sans MS" w:hAnsi="Comic Sans MS"/>
          <w:b/>
          <w:sz w:val="24"/>
          <w:szCs w:val="24"/>
        </w:rPr>
      </w:pPr>
      <w:r>
        <w:rPr>
          <w:rFonts w:ascii="Comic Sans MS" w:hAnsi="Comic Sans MS"/>
          <w:b/>
          <w:sz w:val="24"/>
          <w:szCs w:val="24"/>
        </w:rPr>
        <w:t>Language</w:t>
      </w:r>
    </w:p>
    <w:p w:rsidR="006632A4" w:rsidRDefault="003F6A45" w:rsidP="006632A4">
      <w:pPr>
        <w:rPr>
          <w:rFonts w:ascii="Comic Sans MS" w:hAnsi="Comic Sans MS"/>
          <w:sz w:val="20"/>
          <w:szCs w:val="20"/>
        </w:rPr>
      </w:pPr>
      <w:r w:rsidRPr="00E71EF3">
        <w:rPr>
          <w:rFonts w:ascii="Comic Sans MS" w:hAnsi="Comic Sans MS"/>
          <w:b/>
          <w:sz w:val="20"/>
          <w:szCs w:val="20"/>
        </w:rPr>
        <w:t>Readin</w:t>
      </w:r>
      <w:r>
        <w:rPr>
          <w:rFonts w:ascii="Comic Sans MS" w:hAnsi="Comic Sans MS"/>
          <w:b/>
          <w:sz w:val="20"/>
          <w:szCs w:val="20"/>
        </w:rPr>
        <w:t>g</w:t>
      </w:r>
      <w:r w:rsidR="002240EE">
        <w:rPr>
          <w:rFonts w:ascii="Comic Sans MS" w:hAnsi="Comic Sans MS"/>
          <w:b/>
          <w:sz w:val="20"/>
          <w:szCs w:val="20"/>
        </w:rPr>
        <w:t>:</w:t>
      </w:r>
      <w:r>
        <w:rPr>
          <w:rFonts w:ascii="Comic Sans MS" w:hAnsi="Comic Sans MS"/>
          <w:b/>
          <w:sz w:val="20"/>
          <w:szCs w:val="20"/>
        </w:rPr>
        <w:t xml:space="preserve"> </w:t>
      </w:r>
      <w:r w:rsidR="006632A4" w:rsidRPr="006632A4">
        <w:rPr>
          <w:rFonts w:ascii="Comic Sans MS" w:hAnsi="Comic Sans MS"/>
          <w:sz w:val="20"/>
          <w:szCs w:val="20"/>
          <w:u w:val="single"/>
        </w:rPr>
        <w:t>Understanding and evaluating texts</w:t>
      </w:r>
      <w:r w:rsidR="006632A4">
        <w:rPr>
          <w:rFonts w:ascii="Comic Sans MS" w:hAnsi="Comic Sans MS"/>
          <w:sz w:val="20"/>
          <w:szCs w:val="20"/>
        </w:rPr>
        <w:t>. The children will read “The Owl who was afraid of the Dark”, and use this to complete a number of tasks to develop their understanding of more complex text.</w:t>
      </w:r>
    </w:p>
    <w:p w:rsidR="006632A4" w:rsidRDefault="00300A89" w:rsidP="003F6A45">
      <w:pPr>
        <w:rPr>
          <w:rFonts w:ascii="Comic Sans MS" w:hAnsi="Comic Sans MS"/>
          <w:sz w:val="20"/>
          <w:szCs w:val="20"/>
        </w:rPr>
      </w:pPr>
      <w:proofErr w:type="gramStart"/>
      <w:r w:rsidRPr="006632A4">
        <w:rPr>
          <w:rFonts w:ascii="Comic Sans MS" w:hAnsi="Comic Sans MS"/>
          <w:sz w:val="20"/>
          <w:szCs w:val="20"/>
          <w:u w:val="single"/>
        </w:rPr>
        <w:t>Reading for enjoyment.</w:t>
      </w:r>
      <w:proofErr w:type="gramEnd"/>
      <w:r w:rsidRPr="00300A89">
        <w:rPr>
          <w:rFonts w:ascii="Comic Sans MS" w:hAnsi="Comic Sans MS"/>
          <w:sz w:val="20"/>
          <w:szCs w:val="20"/>
        </w:rPr>
        <w:t xml:space="preserve">  Children will be taken to the library regularly as well as encouraged to use the class library each day.</w:t>
      </w:r>
      <w:r>
        <w:rPr>
          <w:rFonts w:ascii="Comic Sans MS" w:hAnsi="Comic Sans MS"/>
          <w:b/>
          <w:sz w:val="20"/>
          <w:szCs w:val="20"/>
        </w:rPr>
        <w:t xml:space="preserve"> </w:t>
      </w:r>
      <w:r w:rsidR="002208B8" w:rsidRPr="002208B8">
        <w:rPr>
          <w:rFonts w:ascii="Comic Sans MS" w:hAnsi="Comic Sans MS"/>
          <w:sz w:val="20"/>
          <w:szCs w:val="20"/>
        </w:rPr>
        <w:t>We are encouraging the children to read books of their choice at home.</w:t>
      </w:r>
      <w:r w:rsidRPr="002208B8">
        <w:rPr>
          <w:rFonts w:ascii="Comic Sans MS" w:hAnsi="Comic Sans MS"/>
          <w:sz w:val="20"/>
          <w:szCs w:val="20"/>
        </w:rPr>
        <w:t xml:space="preserve"> </w:t>
      </w:r>
    </w:p>
    <w:p w:rsidR="003F6A45" w:rsidRPr="0030640E" w:rsidRDefault="003F6A45" w:rsidP="003F6A45">
      <w:pPr>
        <w:rPr>
          <w:rFonts w:ascii="Comic Sans MS" w:hAnsi="Comic Sans MS"/>
          <w:sz w:val="20"/>
          <w:szCs w:val="20"/>
        </w:rPr>
      </w:pPr>
      <w:r w:rsidRPr="00E71EF3">
        <w:rPr>
          <w:rFonts w:ascii="Comic Sans MS" w:hAnsi="Comic Sans MS"/>
          <w:b/>
          <w:sz w:val="20"/>
          <w:szCs w:val="20"/>
        </w:rPr>
        <w:t>Writing</w:t>
      </w:r>
      <w:r w:rsidR="002240EE">
        <w:rPr>
          <w:rFonts w:ascii="Comic Sans MS" w:hAnsi="Comic Sans MS"/>
          <w:b/>
          <w:sz w:val="20"/>
          <w:szCs w:val="20"/>
        </w:rPr>
        <w:t>:</w:t>
      </w:r>
      <w:r>
        <w:rPr>
          <w:rFonts w:ascii="Comic Sans MS" w:hAnsi="Comic Sans MS"/>
          <w:sz w:val="20"/>
          <w:szCs w:val="20"/>
        </w:rPr>
        <w:t xml:space="preserve">  </w:t>
      </w:r>
      <w:r w:rsidR="002208B8">
        <w:rPr>
          <w:rFonts w:ascii="Comic Sans MS" w:hAnsi="Comic Sans MS"/>
          <w:sz w:val="20"/>
          <w:szCs w:val="20"/>
        </w:rPr>
        <w:t xml:space="preserve">  </w:t>
      </w:r>
      <w:r w:rsidR="00300A89">
        <w:rPr>
          <w:rFonts w:ascii="Comic Sans MS" w:hAnsi="Comic Sans MS"/>
          <w:sz w:val="20"/>
          <w:szCs w:val="20"/>
        </w:rPr>
        <w:t>This te</w:t>
      </w:r>
      <w:r w:rsidR="00826FF8">
        <w:rPr>
          <w:rFonts w:ascii="Comic Sans MS" w:hAnsi="Comic Sans MS"/>
          <w:sz w:val="20"/>
          <w:szCs w:val="20"/>
        </w:rPr>
        <w:t xml:space="preserve">rm children will learn </w:t>
      </w:r>
      <w:r w:rsidR="002240EE">
        <w:rPr>
          <w:rFonts w:ascii="Comic Sans MS" w:hAnsi="Comic Sans MS"/>
          <w:sz w:val="20"/>
          <w:szCs w:val="20"/>
        </w:rPr>
        <w:t xml:space="preserve">about the features of poetry and they will create their own poems. They will also be </w:t>
      </w:r>
      <w:r w:rsidR="006632A4">
        <w:rPr>
          <w:rFonts w:ascii="Comic Sans MS" w:hAnsi="Comic Sans MS"/>
          <w:sz w:val="20"/>
          <w:szCs w:val="20"/>
        </w:rPr>
        <w:t>developing their use of imaginative language through story writing. They will be learning to use common nouns and proper nouns within their work.</w:t>
      </w:r>
    </w:p>
    <w:p w:rsidR="003F6A45" w:rsidRPr="00E71EF3" w:rsidRDefault="003F6A45" w:rsidP="003F6A45">
      <w:pPr>
        <w:rPr>
          <w:rFonts w:ascii="Comic Sans MS" w:hAnsi="Comic Sans MS"/>
          <w:sz w:val="20"/>
          <w:szCs w:val="20"/>
        </w:rPr>
      </w:pPr>
      <w:r w:rsidRPr="00E71EF3">
        <w:rPr>
          <w:rFonts w:ascii="Comic Sans MS" w:hAnsi="Comic Sans MS"/>
          <w:b/>
          <w:sz w:val="20"/>
          <w:szCs w:val="20"/>
        </w:rPr>
        <w:t>Listening and Talking</w:t>
      </w:r>
      <w:r w:rsidR="002240EE">
        <w:rPr>
          <w:rFonts w:ascii="Comic Sans MS" w:hAnsi="Comic Sans MS"/>
          <w:b/>
          <w:sz w:val="20"/>
          <w:szCs w:val="20"/>
        </w:rPr>
        <w:t>:</w:t>
      </w:r>
      <w:r w:rsidRPr="0030640E">
        <w:rPr>
          <w:rFonts w:ascii="Comic Sans MS" w:hAnsi="Comic Sans MS"/>
          <w:sz w:val="20"/>
          <w:szCs w:val="20"/>
        </w:rPr>
        <w:t xml:space="preserve"> </w:t>
      </w:r>
      <w:r>
        <w:rPr>
          <w:rFonts w:ascii="Comic Sans MS" w:hAnsi="Comic Sans MS"/>
          <w:sz w:val="20"/>
          <w:szCs w:val="20"/>
        </w:rPr>
        <w:t xml:space="preserve"> </w:t>
      </w:r>
      <w:r w:rsidR="008063A7">
        <w:rPr>
          <w:rFonts w:ascii="Comic Sans MS" w:hAnsi="Comic Sans MS"/>
          <w:sz w:val="20"/>
          <w:szCs w:val="20"/>
        </w:rPr>
        <w:t>The children will</w:t>
      </w:r>
      <w:r w:rsidR="002240EE">
        <w:rPr>
          <w:rFonts w:ascii="Comic Sans MS" w:hAnsi="Comic Sans MS"/>
          <w:sz w:val="20"/>
          <w:szCs w:val="20"/>
        </w:rPr>
        <w:t xml:space="preserve"> </w:t>
      </w:r>
      <w:r w:rsidR="008063A7">
        <w:rPr>
          <w:rFonts w:ascii="Comic Sans MS" w:hAnsi="Comic Sans MS"/>
          <w:sz w:val="20"/>
          <w:szCs w:val="20"/>
        </w:rPr>
        <w:t xml:space="preserve">listen to </w:t>
      </w:r>
      <w:r w:rsidR="006632A4">
        <w:rPr>
          <w:rFonts w:ascii="Comic Sans MS" w:hAnsi="Comic Sans MS"/>
          <w:sz w:val="20"/>
          <w:szCs w:val="20"/>
        </w:rPr>
        <w:t>others reading from their novel study. They will listen to</w:t>
      </w:r>
      <w:r w:rsidR="008063A7">
        <w:rPr>
          <w:rFonts w:ascii="Comic Sans MS" w:hAnsi="Comic Sans MS"/>
          <w:sz w:val="20"/>
          <w:szCs w:val="20"/>
        </w:rPr>
        <w:t xml:space="preserve"> poem</w:t>
      </w:r>
      <w:r w:rsidR="006632A4">
        <w:rPr>
          <w:rFonts w:ascii="Comic Sans MS" w:hAnsi="Comic Sans MS"/>
          <w:sz w:val="20"/>
          <w:szCs w:val="20"/>
        </w:rPr>
        <w:t>s and try to recreate their own versions in a similar style.</w:t>
      </w:r>
      <w:r w:rsidR="008063A7">
        <w:rPr>
          <w:rFonts w:ascii="Comic Sans MS" w:hAnsi="Comic Sans MS"/>
          <w:sz w:val="20"/>
          <w:szCs w:val="20"/>
        </w:rPr>
        <w:t xml:space="preserve"> </w:t>
      </w:r>
    </w:p>
    <w:p w:rsidR="003F6A45" w:rsidRPr="002240EE" w:rsidRDefault="003F6A45" w:rsidP="00DC4240">
      <w:pPr>
        <w:rPr>
          <w:rFonts w:ascii="Comic Sans MS" w:hAnsi="Comic Sans MS"/>
          <w:sz w:val="20"/>
          <w:szCs w:val="20"/>
        </w:rPr>
      </w:pPr>
      <w:r w:rsidRPr="006D3664">
        <w:rPr>
          <w:rFonts w:ascii="Comic Sans MS" w:hAnsi="Comic Sans MS"/>
          <w:b/>
          <w:sz w:val="24"/>
          <w:szCs w:val="24"/>
        </w:rPr>
        <w:t>Maths</w:t>
      </w:r>
      <w:r w:rsidR="002240EE">
        <w:rPr>
          <w:rFonts w:ascii="Comic Sans MS" w:hAnsi="Comic Sans MS"/>
          <w:b/>
          <w:sz w:val="20"/>
          <w:szCs w:val="20"/>
        </w:rPr>
        <w:t xml:space="preserve">: </w:t>
      </w:r>
      <w:r w:rsidR="002240EE">
        <w:rPr>
          <w:rFonts w:ascii="Comic Sans MS" w:hAnsi="Comic Sans MS"/>
          <w:sz w:val="20"/>
          <w:szCs w:val="20"/>
        </w:rPr>
        <w:t xml:space="preserve">The children will be </w:t>
      </w:r>
      <w:r w:rsidR="006632A4">
        <w:rPr>
          <w:rFonts w:ascii="Comic Sans MS" w:hAnsi="Comic Sans MS"/>
          <w:sz w:val="20"/>
          <w:szCs w:val="20"/>
        </w:rPr>
        <w:t>beginning to learn</w:t>
      </w:r>
      <w:r w:rsidR="002240EE">
        <w:rPr>
          <w:rFonts w:ascii="Comic Sans MS" w:hAnsi="Comic Sans MS"/>
          <w:sz w:val="20"/>
          <w:szCs w:val="20"/>
        </w:rPr>
        <w:t xml:space="preserve"> to tell half past, quarter to and quarter past times using analogue and digital clocks. The children will learn to identify different 2D </w:t>
      </w:r>
      <w:r w:rsidR="006632A4">
        <w:rPr>
          <w:rFonts w:ascii="Comic Sans MS" w:hAnsi="Comic Sans MS"/>
          <w:sz w:val="20"/>
          <w:szCs w:val="20"/>
        </w:rPr>
        <w:t xml:space="preserve">and 3D </w:t>
      </w:r>
      <w:r w:rsidR="002240EE">
        <w:rPr>
          <w:rFonts w:ascii="Comic Sans MS" w:hAnsi="Comic Sans MS"/>
          <w:sz w:val="20"/>
          <w:szCs w:val="20"/>
        </w:rPr>
        <w:t xml:space="preserve">shapes and their properties. The children will apply their knowledge </w:t>
      </w:r>
      <w:r w:rsidR="006632A4">
        <w:rPr>
          <w:rFonts w:ascii="Comic Sans MS" w:hAnsi="Comic Sans MS"/>
          <w:sz w:val="20"/>
          <w:szCs w:val="20"/>
        </w:rPr>
        <w:t>to construct models using these shapes.</w:t>
      </w:r>
      <w:r w:rsidR="002240EE">
        <w:rPr>
          <w:rFonts w:ascii="Comic Sans MS" w:hAnsi="Comic Sans MS"/>
          <w:sz w:val="20"/>
          <w:szCs w:val="20"/>
        </w:rPr>
        <w:t xml:space="preserve">  </w:t>
      </w:r>
    </w:p>
    <w:p w:rsidR="003F6A45" w:rsidRPr="002240EE" w:rsidRDefault="00DC4240" w:rsidP="003F6A45">
      <w:pPr>
        <w:rPr>
          <w:rFonts w:ascii="Comic Sans MS" w:hAnsi="Comic Sans MS"/>
          <w:sz w:val="20"/>
          <w:szCs w:val="20"/>
        </w:rPr>
      </w:pPr>
      <w:r>
        <w:rPr>
          <w:rFonts w:ascii="Comic Sans MS" w:hAnsi="Comic Sans MS"/>
          <w:sz w:val="20"/>
          <w:szCs w:val="20"/>
        </w:rPr>
        <w:t xml:space="preserve"> </w:t>
      </w:r>
      <w:r w:rsidR="003F6A45" w:rsidRPr="00372737">
        <w:rPr>
          <w:rFonts w:ascii="Comic Sans MS" w:hAnsi="Comic Sans MS"/>
          <w:b/>
          <w:sz w:val="24"/>
          <w:szCs w:val="24"/>
        </w:rPr>
        <w:t>Numeracy</w:t>
      </w:r>
      <w:r w:rsidR="002240EE">
        <w:rPr>
          <w:rFonts w:ascii="Comic Sans MS" w:hAnsi="Comic Sans MS"/>
          <w:b/>
          <w:sz w:val="20"/>
          <w:szCs w:val="20"/>
        </w:rPr>
        <w:t xml:space="preserve">: </w:t>
      </w:r>
      <w:r w:rsidR="002240EE">
        <w:rPr>
          <w:rFonts w:ascii="Comic Sans MS" w:hAnsi="Comic Sans MS"/>
          <w:sz w:val="20"/>
          <w:szCs w:val="20"/>
        </w:rPr>
        <w:t xml:space="preserve">The children will </w:t>
      </w:r>
      <w:r w:rsidR="008063A7">
        <w:rPr>
          <w:rFonts w:ascii="Comic Sans MS" w:hAnsi="Comic Sans MS"/>
          <w:sz w:val="20"/>
          <w:szCs w:val="20"/>
        </w:rPr>
        <w:t xml:space="preserve">continue to </w:t>
      </w:r>
      <w:r w:rsidR="002240EE">
        <w:rPr>
          <w:rFonts w:ascii="Comic Sans MS" w:hAnsi="Comic Sans MS"/>
          <w:sz w:val="20"/>
          <w:szCs w:val="20"/>
        </w:rPr>
        <w:t xml:space="preserve">learn to multiply by 2, </w:t>
      </w:r>
      <w:r w:rsidR="008063A7">
        <w:rPr>
          <w:rFonts w:ascii="Comic Sans MS" w:hAnsi="Comic Sans MS"/>
          <w:sz w:val="20"/>
          <w:szCs w:val="20"/>
        </w:rPr>
        <w:t xml:space="preserve">3, </w:t>
      </w:r>
      <w:r w:rsidR="002240EE">
        <w:rPr>
          <w:rFonts w:ascii="Comic Sans MS" w:hAnsi="Comic Sans MS"/>
          <w:sz w:val="20"/>
          <w:szCs w:val="20"/>
        </w:rPr>
        <w:t xml:space="preserve">10 and 5. </w:t>
      </w:r>
      <w:r w:rsidR="008063A7">
        <w:rPr>
          <w:rFonts w:ascii="Comic Sans MS" w:hAnsi="Comic Sans MS"/>
          <w:sz w:val="20"/>
          <w:szCs w:val="20"/>
        </w:rPr>
        <w:t xml:space="preserve">There will be a continued focus on addition and subtraction strategies. </w:t>
      </w:r>
      <w:r w:rsidR="006632A4">
        <w:rPr>
          <w:rFonts w:ascii="Comic Sans MS" w:hAnsi="Comic Sans MS"/>
          <w:sz w:val="20"/>
          <w:szCs w:val="20"/>
        </w:rPr>
        <w:t xml:space="preserve">We will be introducing addition of tens and ones set out in columns. </w:t>
      </w:r>
      <w:r w:rsidR="008063A7">
        <w:rPr>
          <w:rFonts w:ascii="Comic Sans MS" w:hAnsi="Comic Sans MS"/>
          <w:sz w:val="20"/>
          <w:szCs w:val="20"/>
        </w:rPr>
        <w:t xml:space="preserve">They will </w:t>
      </w:r>
      <w:r w:rsidR="006632A4">
        <w:rPr>
          <w:rFonts w:ascii="Comic Sans MS" w:hAnsi="Comic Sans MS"/>
          <w:sz w:val="20"/>
          <w:szCs w:val="20"/>
        </w:rPr>
        <w:t xml:space="preserve">then </w:t>
      </w:r>
      <w:r w:rsidR="008063A7">
        <w:rPr>
          <w:rFonts w:ascii="Comic Sans MS" w:hAnsi="Comic Sans MS"/>
          <w:sz w:val="20"/>
          <w:szCs w:val="20"/>
        </w:rPr>
        <w:t xml:space="preserve">apply their knowledge to solve </w:t>
      </w:r>
      <w:r w:rsidR="006632A4">
        <w:rPr>
          <w:rFonts w:ascii="Comic Sans MS" w:hAnsi="Comic Sans MS"/>
          <w:sz w:val="20"/>
          <w:szCs w:val="20"/>
        </w:rPr>
        <w:t xml:space="preserve">word </w:t>
      </w:r>
      <w:r w:rsidR="008063A7">
        <w:rPr>
          <w:rFonts w:ascii="Comic Sans MS" w:hAnsi="Comic Sans MS"/>
          <w:sz w:val="20"/>
          <w:szCs w:val="20"/>
        </w:rPr>
        <w:t xml:space="preserve">problems. </w:t>
      </w:r>
    </w:p>
    <w:p w:rsidR="006632A4" w:rsidRDefault="003F6A45" w:rsidP="003F6A45">
      <w:pPr>
        <w:rPr>
          <w:rFonts w:ascii="Comic Sans MS" w:hAnsi="Comic Sans MS"/>
          <w:sz w:val="20"/>
          <w:szCs w:val="20"/>
        </w:rPr>
      </w:pPr>
      <w:r w:rsidRPr="00E71EF3">
        <w:rPr>
          <w:rFonts w:ascii="Comic Sans MS" w:hAnsi="Comic Sans MS"/>
          <w:b/>
          <w:sz w:val="24"/>
          <w:szCs w:val="24"/>
        </w:rPr>
        <w:t>Health and Well Being</w:t>
      </w:r>
      <w:r w:rsidR="002240EE">
        <w:rPr>
          <w:rFonts w:ascii="Comic Sans MS" w:hAnsi="Comic Sans MS"/>
          <w:b/>
          <w:sz w:val="24"/>
          <w:szCs w:val="24"/>
        </w:rPr>
        <w:t>:</w:t>
      </w:r>
      <w:r w:rsidRPr="00E71EF3">
        <w:rPr>
          <w:rFonts w:ascii="Comic Sans MS" w:hAnsi="Comic Sans MS"/>
          <w:b/>
          <w:sz w:val="24"/>
          <w:szCs w:val="24"/>
        </w:rPr>
        <w:t xml:space="preserve"> </w:t>
      </w:r>
      <w:r w:rsidR="002240EE">
        <w:rPr>
          <w:rFonts w:ascii="Comic Sans MS" w:hAnsi="Comic Sans MS"/>
          <w:sz w:val="20"/>
          <w:szCs w:val="20"/>
        </w:rPr>
        <w:t xml:space="preserve">The children </w:t>
      </w:r>
      <w:r w:rsidR="008063A7">
        <w:rPr>
          <w:rFonts w:ascii="Comic Sans MS" w:hAnsi="Comic Sans MS"/>
          <w:sz w:val="20"/>
          <w:szCs w:val="20"/>
        </w:rPr>
        <w:t xml:space="preserve">will </w:t>
      </w:r>
      <w:r w:rsidR="006632A4">
        <w:rPr>
          <w:rFonts w:ascii="Comic Sans MS" w:hAnsi="Comic Sans MS"/>
          <w:sz w:val="20"/>
          <w:szCs w:val="20"/>
        </w:rPr>
        <w:t>continue to develop their skills in balance, throwing and catching and dribbling of balls. The children will continue to discuss their well being and views on friendships within the classroom.</w:t>
      </w:r>
      <w:r w:rsidR="008063A7">
        <w:rPr>
          <w:rFonts w:ascii="Comic Sans MS" w:hAnsi="Comic Sans MS"/>
          <w:sz w:val="20"/>
          <w:szCs w:val="20"/>
        </w:rPr>
        <w:t xml:space="preserve"> </w:t>
      </w:r>
      <w:r w:rsidR="006632A4">
        <w:rPr>
          <w:rFonts w:ascii="Comic Sans MS" w:hAnsi="Comic Sans MS"/>
          <w:sz w:val="20"/>
          <w:szCs w:val="20"/>
        </w:rPr>
        <w:t xml:space="preserve">We will discuss hygiene and cleanliness and apply this knowledge in everyday routines. </w:t>
      </w:r>
    </w:p>
    <w:p w:rsidR="003F6A45" w:rsidRDefault="002240EE" w:rsidP="003F6A45">
      <w:pPr>
        <w:rPr>
          <w:rFonts w:ascii="Comic Sans MS" w:hAnsi="Comic Sans MS"/>
          <w:sz w:val="20"/>
          <w:szCs w:val="20"/>
        </w:rPr>
      </w:pPr>
      <w:r>
        <w:rPr>
          <w:rFonts w:ascii="Comic Sans MS" w:hAnsi="Comic Sans MS"/>
          <w:b/>
          <w:sz w:val="24"/>
          <w:szCs w:val="24"/>
        </w:rPr>
        <w:t xml:space="preserve">Science: </w:t>
      </w:r>
      <w:r>
        <w:rPr>
          <w:rFonts w:ascii="Comic Sans MS" w:hAnsi="Comic Sans MS"/>
          <w:sz w:val="20"/>
          <w:szCs w:val="20"/>
        </w:rPr>
        <w:t>The chi</w:t>
      </w:r>
      <w:r w:rsidR="006632A4">
        <w:rPr>
          <w:rFonts w:ascii="Comic Sans MS" w:hAnsi="Comic Sans MS"/>
          <w:sz w:val="20"/>
          <w:szCs w:val="20"/>
        </w:rPr>
        <w:t>ldren will learn about the Sun the Moon and the Stars, linked to their novel study and will also investigate to find out about owls and other nocturnal animals.</w:t>
      </w:r>
      <w:r>
        <w:rPr>
          <w:rFonts w:ascii="Comic Sans MS" w:hAnsi="Comic Sans MS"/>
          <w:sz w:val="20"/>
          <w:szCs w:val="20"/>
        </w:rPr>
        <w:t xml:space="preserve"> They will also develop skills in observing, predicting and recording the results of experiments. </w:t>
      </w:r>
    </w:p>
    <w:p w:rsidR="006632A4" w:rsidRDefault="006632A4" w:rsidP="003F6A45">
      <w:pPr>
        <w:rPr>
          <w:rFonts w:ascii="Comic Sans MS" w:hAnsi="Comic Sans MS"/>
          <w:sz w:val="20"/>
          <w:szCs w:val="20"/>
        </w:rPr>
      </w:pPr>
      <w:r>
        <w:rPr>
          <w:rFonts w:ascii="Comic Sans MS" w:hAnsi="Comic Sans MS"/>
          <w:b/>
          <w:sz w:val="24"/>
          <w:szCs w:val="24"/>
        </w:rPr>
        <w:t>ICT/</w:t>
      </w:r>
      <w:r w:rsidR="003F6A45" w:rsidRPr="00E71EF3">
        <w:rPr>
          <w:rFonts w:ascii="Comic Sans MS" w:hAnsi="Comic Sans MS"/>
          <w:b/>
          <w:sz w:val="24"/>
          <w:szCs w:val="24"/>
        </w:rPr>
        <w:t>Technologie</w:t>
      </w:r>
      <w:r w:rsidR="003F6A45">
        <w:rPr>
          <w:rFonts w:ascii="Comic Sans MS" w:hAnsi="Comic Sans MS"/>
          <w:b/>
          <w:sz w:val="24"/>
          <w:szCs w:val="24"/>
        </w:rPr>
        <w:t>s</w:t>
      </w:r>
      <w:r w:rsidR="008063A7">
        <w:rPr>
          <w:rFonts w:ascii="Comic Sans MS" w:hAnsi="Comic Sans MS"/>
          <w:sz w:val="20"/>
          <w:szCs w:val="20"/>
        </w:rPr>
        <w:t xml:space="preserve">: The children will </w:t>
      </w:r>
      <w:r>
        <w:rPr>
          <w:rFonts w:ascii="Comic Sans MS" w:hAnsi="Comic Sans MS"/>
          <w:sz w:val="20"/>
          <w:szCs w:val="20"/>
        </w:rPr>
        <w:t>use computers and learn how to input their own user names and passwords in order to access suitable sites. They will also be beginning to use word processing when typing their poems. Within maths they will be developing and using problem solving strategies to construct models.</w:t>
      </w:r>
    </w:p>
    <w:p w:rsidR="003F6A45" w:rsidRPr="0030640E" w:rsidRDefault="003F6A45" w:rsidP="003F6A45">
      <w:pPr>
        <w:rPr>
          <w:rFonts w:ascii="Comic Sans MS" w:hAnsi="Comic Sans MS"/>
          <w:sz w:val="20"/>
          <w:szCs w:val="20"/>
        </w:rPr>
      </w:pPr>
      <w:r w:rsidRPr="00E71EF3">
        <w:rPr>
          <w:rFonts w:ascii="Comic Sans MS" w:hAnsi="Comic Sans MS"/>
          <w:b/>
          <w:sz w:val="24"/>
          <w:szCs w:val="24"/>
        </w:rPr>
        <w:lastRenderedPageBreak/>
        <w:t>RME</w:t>
      </w:r>
      <w:r w:rsidR="002240EE">
        <w:rPr>
          <w:rFonts w:ascii="Comic Sans MS" w:hAnsi="Comic Sans MS"/>
          <w:sz w:val="20"/>
          <w:szCs w:val="20"/>
        </w:rPr>
        <w:t>: This term the chil</w:t>
      </w:r>
      <w:r w:rsidR="006632A4">
        <w:rPr>
          <w:rFonts w:ascii="Comic Sans MS" w:hAnsi="Comic Sans MS"/>
          <w:sz w:val="20"/>
          <w:szCs w:val="20"/>
        </w:rPr>
        <w:t xml:space="preserve">dren will be learning to describe the simple key features of the values of </w:t>
      </w:r>
      <w:r w:rsidR="002240EE">
        <w:rPr>
          <w:rFonts w:ascii="Comic Sans MS" w:hAnsi="Comic Sans MS"/>
          <w:sz w:val="20"/>
          <w:szCs w:val="20"/>
        </w:rPr>
        <w:t>Christia</w:t>
      </w:r>
      <w:r w:rsidR="006632A4">
        <w:rPr>
          <w:rFonts w:ascii="Comic Sans MS" w:hAnsi="Comic Sans MS"/>
          <w:sz w:val="20"/>
          <w:szCs w:val="20"/>
        </w:rPr>
        <w:t>nity, expressed in stories.</w:t>
      </w:r>
    </w:p>
    <w:p w:rsidR="003F6A45" w:rsidRPr="00E71EF3" w:rsidRDefault="003F6A45" w:rsidP="003F6A45">
      <w:pPr>
        <w:rPr>
          <w:rFonts w:ascii="Comic Sans MS" w:hAnsi="Comic Sans MS"/>
          <w:b/>
          <w:sz w:val="24"/>
          <w:szCs w:val="24"/>
        </w:rPr>
      </w:pPr>
      <w:r w:rsidRPr="00E71EF3">
        <w:rPr>
          <w:rFonts w:ascii="Comic Sans MS" w:hAnsi="Comic Sans MS"/>
          <w:b/>
          <w:sz w:val="24"/>
          <w:szCs w:val="24"/>
        </w:rPr>
        <w:t>Express</w:t>
      </w:r>
      <w:r>
        <w:rPr>
          <w:rFonts w:ascii="Comic Sans MS" w:hAnsi="Comic Sans MS"/>
          <w:b/>
          <w:sz w:val="24"/>
          <w:szCs w:val="24"/>
        </w:rPr>
        <w:t xml:space="preserve">ive Arts </w:t>
      </w:r>
      <w:r w:rsidRPr="00E71EF3">
        <w:rPr>
          <w:rFonts w:ascii="Comic Sans MS" w:hAnsi="Comic Sans MS"/>
          <w:b/>
          <w:sz w:val="24"/>
          <w:szCs w:val="24"/>
        </w:rPr>
        <w:t xml:space="preserve"> </w:t>
      </w:r>
    </w:p>
    <w:p w:rsidR="003F6A45" w:rsidRPr="0030640E" w:rsidRDefault="003F6A45" w:rsidP="003F6A45">
      <w:pPr>
        <w:rPr>
          <w:rFonts w:ascii="Comic Sans MS" w:hAnsi="Comic Sans MS"/>
          <w:sz w:val="20"/>
          <w:szCs w:val="20"/>
        </w:rPr>
      </w:pPr>
      <w:r w:rsidRPr="00E71EF3">
        <w:rPr>
          <w:rFonts w:ascii="Comic Sans MS" w:hAnsi="Comic Sans MS"/>
          <w:b/>
          <w:sz w:val="20"/>
          <w:szCs w:val="20"/>
        </w:rPr>
        <w:t>Art and Design</w:t>
      </w:r>
      <w:r w:rsidR="002240EE">
        <w:rPr>
          <w:rFonts w:ascii="Comic Sans MS" w:hAnsi="Comic Sans MS"/>
          <w:sz w:val="20"/>
          <w:szCs w:val="20"/>
        </w:rPr>
        <w:t xml:space="preserve"> The children will use a variety of media to </w:t>
      </w:r>
      <w:r w:rsidR="006632A4">
        <w:rPr>
          <w:rFonts w:ascii="Comic Sans MS" w:hAnsi="Comic Sans MS"/>
          <w:sz w:val="20"/>
          <w:szCs w:val="20"/>
        </w:rPr>
        <w:t>create pictures related to the Novel Study, “The Owl who was afraid of the Dark.”</w:t>
      </w:r>
    </w:p>
    <w:p w:rsidR="003F6A45" w:rsidRPr="00DC4240" w:rsidRDefault="003F6A45" w:rsidP="003F6A45">
      <w:pPr>
        <w:rPr>
          <w:rFonts w:ascii="Comic Sans MS" w:hAnsi="Comic Sans MS"/>
          <w:sz w:val="20"/>
          <w:szCs w:val="20"/>
        </w:rPr>
      </w:pPr>
      <w:r w:rsidRPr="00E71EF3">
        <w:rPr>
          <w:rFonts w:ascii="Comic Sans MS" w:hAnsi="Comic Sans MS"/>
          <w:b/>
          <w:sz w:val="20"/>
          <w:szCs w:val="20"/>
        </w:rPr>
        <w:t>Dr</w:t>
      </w:r>
      <w:r w:rsidR="00DC4240">
        <w:rPr>
          <w:rFonts w:ascii="Comic Sans MS" w:hAnsi="Comic Sans MS"/>
          <w:b/>
          <w:sz w:val="20"/>
          <w:szCs w:val="20"/>
        </w:rPr>
        <w:t xml:space="preserve">ama </w:t>
      </w:r>
      <w:r w:rsidR="008063A7">
        <w:rPr>
          <w:rFonts w:ascii="Comic Sans MS" w:hAnsi="Comic Sans MS"/>
          <w:sz w:val="20"/>
          <w:szCs w:val="20"/>
        </w:rPr>
        <w:t xml:space="preserve">The children will take part in role play activities </w:t>
      </w:r>
      <w:r w:rsidR="006632A4">
        <w:rPr>
          <w:rFonts w:ascii="Comic Sans MS" w:hAnsi="Comic Sans MS"/>
          <w:sz w:val="20"/>
          <w:szCs w:val="20"/>
        </w:rPr>
        <w:t>to learn drama technique and language</w:t>
      </w:r>
      <w:r w:rsidR="008063A7">
        <w:rPr>
          <w:rFonts w:ascii="Comic Sans MS" w:hAnsi="Comic Sans MS"/>
          <w:sz w:val="20"/>
          <w:szCs w:val="20"/>
        </w:rPr>
        <w:t xml:space="preserve">. </w:t>
      </w:r>
    </w:p>
    <w:p w:rsidR="00490C4B" w:rsidRPr="0030640E" w:rsidRDefault="00490C4B" w:rsidP="00490C4B">
      <w:pPr>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3F6A45" w:rsidRPr="00E71EF3" w:rsidTr="005D48D5">
        <w:tc>
          <w:tcPr>
            <w:tcW w:w="4621" w:type="dxa"/>
          </w:tcPr>
          <w:p w:rsidR="003F6A45" w:rsidRPr="00E71EF3" w:rsidRDefault="003F6A45" w:rsidP="005D48D5">
            <w:pPr>
              <w:spacing w:after="0" w:line="240" w:lineRule="auto"/>
              <w:jc w:val="center"/>
              <w:rPr>
                <w:rFonts w:ascii="Comic Sans MS" w:hAnsi="Comic Sans MS"/>
                <w:b/>
                <w:i/>
                <w:sz w:val="20"/>
                <w:szCs w:val="20"/>
              </w:rPr>
            </w:pPr>
            <w:r w:rsidRPr="00E71EF3">
              <w:rPr>
                <w:rFonts w:ascii="Comic Sans MS" w:hAnsi="Comic Sans MS"/>
                <w:b/>
                <w:i/>
                <w:sz w:val="20"/>
                <w:szCs w:val="20"/>
              </w:rPr>
              <w:t>Specialist Subject and Teacher</w:t>
            </w:r>
          </w:p>
        </w:tc>
        <w:tc>
          <w:tcPr>
            <w:tcW w:w="4621" w:type="dxa"/>
          </w:tcPr>
          <w:p w:rsidR="003F6A45" w:rsidRPr="00E71EF3" w:rsidRDefault="003F6A45" w:rsidP="005D48D5">
            <w:pPr>
              <w:spacing w:after="0" w:line="240" w:lineRule="auto"/>
              <w:jc w:val="center"/>
              <w:rPr>
                <w:rFonts w:ascii="Comic Sans MS" w:hAnsi="Comic Sans MS"/>
                <w:b/>
                <w:i/>
                <w:sz w:val="20"/>
                <w:szCs w:val="20"/>
              </w:rPr>
            </w:pPr>
            <w:r w:rsidRPr="00E71EF3">
              <w:rPr>
                <w:rFonts w:ascii="Comic Sans MS" w:hAnsi="Comic Sans MS"/>
                <w:b/>
                <w:i/>
                <w:sz w:val="20"/>
                <w:szCs w:val="20"/>
              </w:rPr>
              <w:t>Day Taught</w:t>
            </w:r>
          </w:p>
        </w:tc>
      </w:tr>
      <w:tr w:rsidR="003F6A45" w:rsidRPr="00E71EF3" w:rsidTr="005D48D5">
        <w:tc>
          <w:tcPr>
            <w:tcW w:w="4621" w:type="dxa"/>
          </w:tcPr>
          <w:p w:rsidR="003F6A45" w:rsidRPr="00E71EF3" w:rsidRDefault="002240EE" w:rsidP="006632A4">
            <w:pPr>
              <w:spacing w:after="0" w:line="240" w:lineRule="auto"/>
              <w:jc w:val="center"/>
              <w:rPr>
                <w:rFonts w:ascii="Comic Sans MS" w:hAnsi="Comic Sans MS"/>
                <w:b/>
                <w:sz w:val="20"/>
                <w:szCs w:val="20"/>
              </w:rPr>
            </w:pPr>
            <w:r>
              <w:rPr>
                <w:rFonts w:ascii="Comic Sans MS" w:hAnsi="Comic Sans MS"/>
                <w:b/>
                <w:sz w:val="20"/>
                <w:szCs w:val="20"/>
              </w:rPr>
              <w:t xml:space="preserve">Drama – </w:t>
            </w:r>
            <w:r w:rsidR="006632A4">
              <w:rPr>
                <w:rFonts w:ascii="Comic Sans MS" w:hAnsi="Comic Sans MS"/>
                <w:b/>
                <w:sz w:val="20"/>
                <w:szCs w:val="20"/>
              </w:rPr>
              <w:t xml:space="preserve">Cheryl </w:t>
            </w:r>
            <w:proofErr w:type="spellStart"/>
            <w:r w:rsidR="006632A4">
              <w:rPr>
                <w:rFonts w:ascii="Comic Sans MS" w:hAnsi="Comic Sans MS"/>
                <w:b/>
                <w:sz w:val="20"/>
                <w:szCs w:val="20"/>
              </w:rPr>
              <w:t>Aird</w:t>
            </w:r>
            <w:proofErr w:type="spellEnd"/>
          </w:p>
        </w:tc>
        <w:tc>
          <w:tcPr>
            <w:tcW w:w="4621" w:type="dxa"/>
          </w:tcPr>
          <w:p w:rsidR="003F6A45" w:rsidRPr="00E71EF3" w:rsidRDefault="008063A7" w:rsidP="006632A4">
            <w:pPr>
              <w:spacing w:after="0" w:line="240" w:lineRule="auto"/>
              <w:jc w:val="center"/>
              <w:rPr>
                <w:rFonts w:ascii="Comic Sans MS" w:hAnsi="Comic Sans MS"/>
                <w:b/>
                <w:sz w:val="20"/>
                <w:szCs w:val="20"/>
              </w:rPr>
            </w:pPr>
            <w:r>
              <w:rPr>
                <w:rFonts w:ascii="Comic Sans MS" w:hAnsi="Comic Sans MS"/>
                <w:b/>
                <w:sz w:val="20"/>
                <w:szCs w:val="20"/>
              </w:rPr>
              <w:t xml:space="preserve">Monday </w:t>
            </w:r>
          </w:p>
        </w:tc>
      </w:tr>
      <w:tr w:rsidR="008063A7" w:rsidRPr="00E71EF3" w:rsidTr="005D48D5">
        <w:tc>
          <w:tcPr>
            <w:tcW w:w="4621" w:type="dxa"/>
          </w:tcPr>
          <w:p w:rsidR="008063A7" w:rsidRDefault="008063A7" w:rsidP="00DC4240">
            <w:pPr>
              <w:spacing w:after="0" w:line="240" w:lineRule="auto"/>
              <w:jc w:val="center"/>
              <w:rPr>
                <w:rFonts w:ascii="Comic Sans MS" w:hAnsi="Comic Sans MS"/>
                <w:b/>
                <w:sz w:val="20"/>
                <w:szCs w:val="20"/>
              </w:rPr>
            </w:pPr>
            <w:r>
              <w:rPr>
                <w:rFonts w:ascii="Comic Sans MS" w:hAnsi="Comic Sans MS"/>
                <w:b/>
                <w:sz w:val="20"/>
                <w:szCs w:val="20"/>
              </w:rPr>
              <w:t>P.E – Class Teacher</w:t>
            </w:r>
          </w:p>
        </w:tc>
        <w:tc>
          <w:tcPr>
            <w:tcW w:w="4621" w:type="dxa"/>
          </w:tcPr>
          <w:p w:rsidR="008063A7" w:rsidRDefault="008063A7" w:rsidP="005D48D5">
            <w:pPr>
              <w:spacing w:after="0" w:line="240" w:lineRule="auto"/>
              <w:jc w:val="center"/>
              <w:rPr>
                <w:rFonts w:ascii="Comic Sans MS" w:hAnsi="Comic Sans MS"/>
                <w:b/>
                <w:sz w:val="20"/>
                <w:szCs w:val="20"/>
              </w:rPr>
            </w:pPr>
            <w:r>
              <w:rPr>
                <w:rFonts w:ascii="Comic Sans MS" w:hAnsi="Comic Sans MS"/>
                <w:b/>
                <w:sz w:val="20"/>
                <w:szCs w:val="20"/>
              </w:rPr>
              <w:t>Monday (both classes)</w:t>
            </w:r>
          </w:p>
        </w:tc>
      </w:tr>
      <w:tr w:rsidR="003F6A45" w:rsidRPr="00E71EF3" w:rsidTr="005D48D5">
        <w:tc>
          <w:tcPr>
            <w:tcW w:w="4621" w:type="dxa"/>
          </w:tcPr>
          <w:p w:rsidR="003F6A45" w:rsidRPr="00E71EF3" w:rsidRDefault="003F6A45" w:rsidP="005D48D5">
            <w:pPr>
              <w:spacing w:after="0" w:line="240" w:lineRule="auto"/>
              <w:jc w:val="center"/>
              <w:rPr>
                <w:rFonts w:ascii="Comic Sans MS" w:hAnsi="Comic Sans MS"/>
                <w:b/>
                <w:sz w:val="20"/>
                <w:szCs w:val="20"/>
              </w:rPr>
            </w:pPr>
            <w:r w:rsidRPr="00E71EF3">
              <w:rPr>
                <w:rFonts w:ascii="Comic Sans MS" w:hAnsi="Comic Sans MS"/>
                <w:b/>
                <w:sz w:val="20"/>
                <w:szCs w:val="20"/>
              </w:rPr>
              <w:t>P.E. – Miss Robson</w:t>
            </w:r>
          </w:p>
        </w:tc>
        <w:tc>
          <w:tcPr>
            <w:tcW w:w="4621" w:type="dxa"/>
          </w:tcPr>
          <w:p w:rsidR="003F6A45" w:rsidRPr="00E71EF3" w:rsidRDefault="00B9402E" w:rsidP="006632A4">
            <w:pPr>
              <w:spacing w:after="0" w:line="240" w:lineRule="auto"/>
              <w:jc w:val="center"/>
              <w:rPr>
                <w:rFonts w:ascii="Comic Sans MS" w:hAnsi="Comic Sans MS"/>
                <w:b/>
                <w:sz w:val="20"/>
                <w:szCs w:val="20"/>
              </w:rPr>
            </w:pPr>
            <w:r>
              <w:rPr>
                <w:rFonts w:ascii="Comic Sans MS" w:hAnsi="Comic Sans MS"/>
                <w:b/>
                <w:sz w:val="20"/>
                <w:szCs w:val="20"/>
              </w:rPr>
              <w:t xml:space="preserve"> </w:t>
            </w:r>
            <w:r w:rsidR="006632A4">
              <w:rPr>
                <w:rFonts w:ascii="Comic Sans MS" w:hAnsi="Comic Sans MS"/>
                <w:b/>
                <w:sz w:val="20"/>
                <w:szCs w:val="20"/>
              </w:rPr>
              <w:t>Tuesday</w:t>
            </w:r>
            <w:r w:rsidR="008063A7">
              <w:rPr>
                <w:rFonts w:ascii="Comic Sans MS" w:hAnsi="Comic Sans MS"/>
                <w:b/>
                <w:sz w:val="20"/>
                <w:szCs w:val="20"/>
              </w:rPr>
              <w:t xml:space="preserve"> (Both classes</w:t>
            </w:r>
            <w:r w:rsidR="00DC4240">
              <w:rPr>
                <w:rFonts w:ascii="Comic Sans MS" w:hAnsi="Comic Sans MS"/>
                <w:b/>
                <w:sz w:val="20"/>
                <w:szCs w:val="20"/>
              </w:rPr>
              <w:t>)</w:t>
            </w:r>
          </w:p>
        </w:tc>
      </w:tr>
    </w:tbl>
    <w:p w:rsidR="003F6A45" w:rsidRPr="00E71EF3" w:rsidRDefault="003F6A45" w:rsidP="003F6A45">
      <w:pPr>
        <w:rPr>
          <w:rFonts w:ascii="Comic Sans MS" w:hAnsi="Comic Sans MS"/>
          <w:b/>
          <w:sz w:val="20"/>
          <w:szCs w:val="20"/>
        </w:rPr>
      </w:pPr>
    </w:p>
    <w:p w:rsidR="008063A7" w:rsidRPr="006632A4" w:rsidRDefault="003F6A45" w:rsidP="003F6A45">
      <w:pPr>
        <w:rPr>
          <w:rFonts w:ascii="Comic Sans MS" w:hAnsi="Comic Sans MS"/>
          <w:b/>
          <w:sz w:val="24"/>
          <w:szCs w:val="24"/>
        </w:rPr>
      </w:pPr>
      <w:r w:rsidRPr="00E71EF3">
        <w:rPr>
          <w:rFonts w:ascii="Comic Sans MS" w:hAnsi="Comic Sans MS"/>
          <w:b/>
          <w:sz w:val="24"/>
          <w:szCs w:val="24"/>
        </w:rPr>
        <w:t>Other information:</w:t>
      </w:r>
    </w:p>
    <w:p w:rsidR="008063A7" w:rsidRDefault="008063A7" w:rsidP="003F6A45">
      <w:pPr>
        <w:rPr>
          <w:rFonts w:ascii="Comic Sans MS" w:hAnsi="Comic Sans MS"/>
          <w:sz w:val="24"/>
          <w:szCs w:val="24"/>
        </w:rPr>
      </w:pPr>
      <w:r>
        <w:rPr>
          <w:rFonts w:ascii="Comic Sans MS" w:hAnsi="Comic Sans MS"/>
          <w:sz w:val="24"/>
          <w:szCs w:val="24"/>
        </w:rPr>
        <w:t>Please en</w:t>
      </w:r>
      <w:r w:rsidR="000C14A5">
        <w:rPr>
          <w:rFonts w:ascii="Comic Sans MS" w:hAnsi="Comic Sans MS"/>
          <w:sz w:val="24"/>
          <w:szCs w:val="24"/>
        </w:rPr>
        <w:t xml:space="preserve">sure that your child has shorts </w:t>
      </w:r>
      <w:r>
        <w:rPr>
          <w:rFonts w:ascii="Comic Sans MS" w:hAnsi="Comic Sans MS"/>
          <w:sz w:val="24"/>
          <w:szCs w:val="24"/>
        </w:rPr>
        <w:t xml:space="preserve">and t-shirt for both gym days. </w:t>
      </w:r>
      <w:r w:rsidR="006632A4">
        <w:rPr>
          <w:rFonts w:ascii="Comic Sans MS" w:hAnsi="Comic Sans MS"/>
          <w:sz w:val="24"/>
          <w:szCs w:val="24"/>
        </w:rPr>
        <w:t>Gym will be done outside on a Monday if the weather is suitable. Please ensure that your child has appropriate outdoor clothing for this i.e. joggers.</w:t>
      </w:r>
    </w:p>
    <w:p w:rsidR="006632A4" w:rsidRPr="008063A7" w:rsidRDefault="006632A4" w:rsidP="003F6A45">
      <w:pPr>
        <w:rPr>
          <w:rFonts w:ascii="Comic Sans MS" w:hAnsi="Comic Sans MS"/>
          <w:sz w:val="24"/>
          <w:szCs w:val="24"/>
        </w:rPr>
      </w:pPr>
      <w:r>
        <w:rPr>
          <w:rFonts w:ascii="Comic Sans MS" w:hAnsi="Comic Sans MS"/>
          <w:sz w:val="24"/>
          <w:szCs w:val="24"/>
        </w:rPr>
        <w:t xml:space="preserve">Both classes will be baking Christmas treats to sell at the Christmas </w:t>
      </w:r>
      <w:proofErr w:type="spellStart"/>
      <w:r>
        <w:rPr>
          <w:rFonts w:ascii="Comic Sans MS" w:hAnsi="Comic Sans MS"/>
          <w:sz w:val="24"/>
          <w:szCs w:val="24"/>
        </w:rPr>
        <w:t>Fayre</w:t>
      </w:r>
      <w:proofErr w:type="spellEnd"/>
      <w:r>
        <w:rPr>
          <w:rFonts w:ascii="Comic Sans MS" w:hAnsi="Comic Sans MS"/>
          <w:sz w:val="24"/>
          <w:szCs w:val="24"/>
        </w:rPr>
        <w:t xml:space="preserve"> on 28</w:t>
      </w:r>
      <w:r w:rsidRPr="006632A4">
        <w:rPr>
          <w:rFonts w:ascii="Comic Sans MS" w:hAnsi="Comic Sans MS"/>
          <w:sz w:val="24"/>
          <w:szCs w:val="24"/>
          <w:vertAlign w:val="superscript"/>
        </w:rPr>
        <w:t>th</w:t>
      </w:r>
      <w:r>
        <w:rPr>
          <w:rFonts w:ascii="Comic Sans MS" w:hAnsi="Comic Sans MS"/>
          <w:sz w:val="24"/>
          <w:szCs w:val="24"/>
        </w:rPr>
        <w:t xml:space="preserve"> November 2015. Hopefully you will be able to come along and support P3 in their school fundraising.</w:t>
      </w:r>
    </w:p>
    <w:p w:rsidR="00B264FE" w:rsidRPr="00B264FE" w:rsidRDefault="00B264FE" w:rsidP="003F6A45">
      <w:pPr>
        <w:rPr>
          <w:rFonts w:ascii="Comic Sans MS" w:hAnsi="Comic Sans MS"/>
          <w:sz w:val="20"/>
          <w:szCs w:val="20"/>
        </w:rPr>
      </w:pPr>
    </w:p>
    <w:p w:rsidR="003F6A45" w:rsidRPr="0030640E" w:rsidRDefault="003F6A45" w:rsidP="003F6A45">
      <w:pPr>
        <w:rPr>
          <w:rFonts w:ascii="Comic Sans MS" w:hAnsi="Comic Sans MS"/>
          <w:sz w:val="20"/>
          <w:szCs w:val="20"/>
        </w:rPr>
      </w:pPr>
    </w:p>
    <w:p w:rsidR="003F6A45" w:rsidRPr="0030640E" w:rsidRDefault="003F6A45" w:rsidP="003F6A45">
      <w:pPr>
        <w:rPr>
          <w:rFonts w:ascii="Comic Sans MS" w:hAnsi="Comic Sans MS"/>
          <w:sz w:val="20"/>
          <w:szCs w:val="20"/>
        </w:rPr>
      </w:pPr>
    </w:p>
    <w:p w:rsidR="005D48D5" w:rsidRDefault="005D48D5"/>
    <w:sectPr w:rsidR="005D48D5" w:rsidSect="005D48D5">
      <w:pgSz w:w="11906" w:h="16838"/>
      <w:pgMar w:top="426" w:right="991"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A45"/>
    <w:rsid w:val="00024C44"/>
    <w:rsid w:val="00065710"/>
    <w:rsid w:val="00072098"/>
    <w:rsid w:val="000C14A5"/>
    <w:rsid w:val="0016631A"/>
    <w:rsid w:val="00183656"/>
    <w:rsid w:val="001C5EC9"/>
    <w:rsid w:val="002208B8"/>
    <w:rsid w:val="002240EE"/>
    <w:rsid w:val="002F3A01"/>
    <w:rsid w:val="00300A89"/>
    <w:rsid w:val="0031693D"/>
    <w:rsid w:val="003F6A45"/>
    <w:rsid w:val="004040A1"/>
    <w:rsid w:val="00490C4B"/>
    <w:rsid w:val="005D48D5"/>
    <w:rsid w:val="00631BCC"/>
    <w:rsid w:val="006632A4"/>
    <w:rsid w:val="006871C0"/>
    <w:rsid w:val="006C1178"/>
    <w:rsid w:val="00777213"/>
    <w:rsid w:val="00784CE6"/>
    <w:rsid w:val="0078795A"/>
    <w:rsid w:val="00794A80"/>
    <w:rsid w:val="007A69EC"/>
    <w:rsid w:val="007F5827"/>
    <w:rsid w:val="008063A7"/>
    <w:rsid w:val="0082637F"/>
    <w:rsid w:val="00826FF8"/>
    <w:rsid w:val="008656FC"/>
    <w:rsid w:val="008B1283"/>
    <w:rsid w:val="0090080D"/>
    <w:rsid w:val="009E2F76"/>
    <w:rsid w:val="00AE49A6"/>
    <w:rsid w:val="00B1387C"/>
    <w:rsid w:val="00B264FE"/>
    <w:rsid w:val="00B54F4E"/>
    <w:rsid w:val="00B9402E"/>
    <w:rsid w:val="00C22ECE"/>
    <w:rsid w:val="00C559CF"/>
    <w:rsid w:val="00C63131"/>
    <w:rsid w:val="00D85B0E"/>
    <w:rsid w:val="00DC4240"/>
    <w:rsid w:val="00E06891"/>
    <w:rsid w:val="00E11E31"/>
    <w:rsid w:val="00E25DDD"/>
    <w:rsid w:val="00EC64BC"/>
    <w:rsid w:val="00F75475"/>
    <w:rsid w:val="00F77007"/>
    <w:rsid w:val="00F854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8BB0-1CC4-4300-B9E9-27329681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matherj0</dc:creator>
  <cp:lastModifiedBy>matherj0</cp:lastModifiedBy>
  <cp:revision>2</cp:revision>
  <dcterms:created xsi:type="dcterms:W3CDTF">2015-11-17T12:23:00Z</dcterms:created>
  <dcterms:modified xsi:type="dcterms:W3CDTF">2015-11-17T12:23:00Z</dcterms:modified>
</cp:coreProperties>
</file>